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"/>
        <w:ind w:left="12"/>
      </w:pPr>
      <w:r>
        <w:rPr/>
        <w:t>Емітенти</w:t>
      </w:r>
      <w:r>
        <w:rPr>
          <w:spacing w:val="7"/>
        </w:rPr>
        <w:t> </w:t>
      </w:r>
      <w:r>
        <w:rPr/>
        <w:t>цінних</w:t>
      </w:r>
      <w:r>
        <w:rPr>
          <w:spacing w:val="8"/>
        </w:rPr>
        <w:t> </w:t>
      </w:r>
      <w:r>
        <w:rPr/>
        <w:t>паперів</w:t>
      </w:r>
      <w:r>
        <w:rPr>
          <w:spacing w:val="8"/>
        </w:rPr>
        <w:t> </w:t>
      </w:r>
      <w:r>
        <w:rPr>
          <w:rFonts w:ascii="Segoe UI Symbol" w:hAnsi="Segoe UI Symbol"/>
        </w:rPr>
        <w:t>❯</w:t>
      </w:r>
      <w:r>
        <w:rPr>
          <w:rFonts w:ascii="Segoe UI Symbol" w:hAnsi="Segoe UI Symbol"/>
          <w:spacing w:val="3"/>
        </w:rPr>
        <w:t> </w:t>
      </w:r>
      <w:r>
        <w:rPr/>
        <w:t>Розкриття</w:t>
      </w:r>
      <w:r>
        <w:rPr>
          <w:spacing w:val="7"/>
        </w:rPr>
        <w:t> </w:t>
      </w:r>
      <w:r>
        <w:rPr/>
        <w:t>інформації</w:t>
      </w:r>
      <w:r>
        <w:rPr>
          <w:spacing w:val="8"/>
        </w:rPr>
        <w:t> </w:t>
      </w:r>
      <w:r>
        <w:rPr>
          <w:rFonts w:ascii="Segoe UI Symbol" w:hAnsi="Segoe UI Symbol"/>
        </w:rPr>
        <w:t>❯</w:t>
      </w:r>
      <w:r>
        <w:rPr>
          <w:rFonts w:ascii="Segoe UI Symbol" w:hAnsi="Segoe UI Symbol"/>
          <w:spacing w:val="3"/>
        </w:rPr>
        <w:t> </w:t>
      </w:r>
      <w:r>
        <w:rPr/>
        <w:t>Особлива</w:t>
      </w:r>
      <w:r>
        <w:rPr>
          <w:spacing w:val="7"/>
        </w:rPr>
        <w:t> </w:t>
      </w:r>
      <w:r>
        <w:rPr/>
        <w:t>та</w:t>
      </w:r>
      <w:r>
        <w:rPr>
          <w:spacing w:val="8"/>
        </w:rPr>
        <w:t> </w:t>
      </w:r>
      <w:r>
        <w:rPr/>
        <w:t>інша</w:t>
      </w:r>
      <w:r>
        <w:rPr>
          <w:spacing w:val="7"/>
        </w:rPr>
        <w:t> </w:t>
      </w:r>
      <w:r>
        <w:rPr/>
        <w:t>нерегулярна</w:t>
      </w:r>
      <w:r>
        <w:rPr>
          <w:spacing w:val="7"/>
        </w:rPr>
        <w:t> </w:t>
      </w:r>
      <w:r>
        <w:rPr/>
        <w:t>інформація</w:t>
      </w:r>
      <w:r>
        <w:rPr>
          <w:spacing w:val="8"/>
        </w:rPr>
        <w:t> </w:t>
      </w:r>
      <w:r>
        <w:rPr>
          <w:rFonts w:ascii="Segoe UI Symbol" w:hAnsi="Segoe UI Symbol"/>
        </w:rPr>
        <w:t>❯</w:t>
      </w:r>
      <w:r>
        <w:rPr>
          <w:rFonts w:ascii="Segoe UI Symbol" w:hAnsi="Segoe UI Symbol"/>
          <w:spacing w:val="3"/>
        </w:rPr>
        <w:t> </w:t>
      </w:r>
      <w:r>
        <w:rPr>
          <w:spacing w:val="-2"/>
        </w:rPr>
        <w:t>23.04.2025</w:t>
      </w:r>
    </w:p>
    <w:p>
      <w:pPr>
        <w:pStyle w:val="Title"/>
      </w:pPr>
      <w:r>
        <w:rPr>
          <w:spacing w:val="-2"/>
        </w:rPr>
        <w:t>Реквізити</w:t>
      </w:r>
    </w:p>
    <w:p>
      <w:pPr>
        <w:pStyle w:val="BodyText"/>
        <w:tabs>
          <w:tab w:pos="5451" w:val="left" w:leader="none"/>
        </w:tabs>
        <w:spacing w:before="221"/>
        <w:ind w:left="52"/>
      </w:pPr>
      <w:r>
        <w:rPr/>
        <w:t>Ідентифікаційний</w:t>
      </w:r>
      <w:r>
        <w:rPr>
          <w:spacing w:val="-13"/>
        </w:rPr>
        <w:t> </w:t>
      </w:r>
      <w:r>
        <w:rPr/>
        <w:t>код</w:t>
      </w:r>
      <w:r>
        <w:rPr>
          <w:spacing w:val="-11"/>
        </w:rPr>
        <w:t> </w:t>
      </w:r>
      <w:r>
        <w:rPr/>
        <w:t>юридичної</w:t>
      </w:r>
      <w:r>
        <w:rPr>
          <w:spacing w:val="-10"/>
        </w:rPr>
        <w:t> </w:t>
      </w:r>
      <w:r>
        <w:rPr/>
        <w:t>особи</w:t>
      </w:r>
      <w:r>
        <w:rPr>
          <w:spacing w:val="-11"/>
        </w:rPr>
        <w:t> </w:t>
      </w:r>
      <w:r>
        <w:rPr/>
        <w:t>суб’єкта</w:t>
      </w:r>
      <w:r>
        <w:rPr>
          <w:spacing w:val="-10"/>
        </w:rPr>
        <w:t> </w:t>
      </w:r>
      <w:r>
        <w:rPr>
          <w:spacing w:val="-2"/>
        </w:rPr>
        <w:t>подання</w:t>
      </w:r>
      <w:r>
        <w:rPr/>
        <w:tab/>
      </w:r>
      <w:r>
        <w:rPr>
          <w:spacing w:val="-2"/>
        </w:rPr>
        <w:t>21558858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5451" w:val="left" w:leader="none"/>
        </w:tabs>
        <w:spacing w:line="208" w:lineRule="auto" w:before="0"/>
        <w:ind w:left="5452" w:right="39" w:hanging="5400"/>
      </w:pPr>
      <w:r>
        <w:rPr/>
        <w:t>Найменування суб’єкта подання</w:t>
        <w:tab/>
        <w:t>ПрАТ</w:t>
      </w:r>
      <w:r>
        <w:rPr>
          <w:spacing w:val="-13"/>
        </w:rPr>
        <w:t> </w:t>
      </w:r>
      <w:r>
        <w:rPr/>
        <w:t>"Центр</w:t>
      </w:r>
      <w:r>
        <w:rPr>
          <w:spacing w:val="-12"/>
        </w:rPr>
        <w:t> </w:t>
      </w:r>
      <w:r>
        <w:rPr/>
        <w:t>реклами</w:t>
      </w:r>
      <w:r>
        <w:rPr>
          <w:spacing w:val="-13"/>
        </w:rPr>
        <w:t> </w:t>
      </w:r>
      <w:r>
        <w:rPr/>
        <w:t>та</w:t>
      </w:r>
      <w:r>
        <w:rPr>
          <w:spacing w:val="-12"/>
        </w:rPr>
        <w:t> </w:t>
      </w:r>
      <w:r>
        <w:rPr/>
        <w:t>сприяння</w:t>
      </w:r>
      <w:r>
        <w:rPr>
          <w:spacing w:val="-13"/>
        </w:rPr>
        <w:t> </w:t>
      </w:r>
      <w:r>
        <w:rPr/>
        <w:t>міжнародному </w:t>
      </w:r>
      <w:r>
        <w:rPr>
          <w:spacing w:val="-2"/>
        </w:rPr>
        <w:t>співробітництву"</w:t>
      </w:r>
    </w:p>
    <w:p>
      <w:pPr>
        <w:pStyle w:val="BodyText"/>
        <w:tabs>
          <w:tab w:pos="6351" w:val="right" w:leader="none"/>
        </w:tabs>
        <w:spacing w:before="216"/>
        <w:ind w:left="52"/>
      </w:pPr>
      <w:r>
        <w:rPr/>
        <w:t>Дата</w:t>
      </w:r>
      <w:r>
        <w:rPr>
          <w:spacing w:val="-10"/>
        </w:rPr>
        <w:t> </w:t>
      </w:r>
      <w:r>
        <w:rPr/>
        <w:t>реєстрації</w:t>
      </w:r>
      <w:r>
        <w:rPr>
          <w:spacing w:val="-9"/>
        </w:rPr>
        <w:t> </w:t>
      </w:r>
      <w:r>
        <w:rPr/>
        <w:t>емітентом</w:t>
      </w:r>
      <w:r>
        <w:rPr>
          <w:spacing w:val="-8"/>
        </w:rPr>
        <w:t> </w:t>
      </w:r>
      <w:r>
        <w:rPr/>
        <w:t>електронного</w:t>
      </w:r>
      <w:r>
        <w:rPr>
          <w:spacing w:val="-8"/>
        </w:rPr>
        <w:t> </w:t>
      </w:r>
      <w:r>
        <w:rPr>
          <w:spacing w:val="-2"/>
        </w:rPr>
        <w:t>документа</w:t>
      </w:r>
      <w:r>
        <w:rPr/>
        <w:tab/>
      </w:r>
      <w:r>
        <w:rPr>
          <w:spacing w:val="-2"/>
        </w:rPr>
        <w:t>23.04.2025</w:t>
      </w:r>
    </w:p>
    <w:p>
      <w:pPr>
        <w:pStyle w:val="BodyText"/>
        <w:tabs>
          <w:tab w:pos="5651" w:val="right" w:leader="none"/>
        </w:tabs>
        <w:spacing w:before="210"/>
        <w:ind w:left="52"/>
      </w:pPr>
      <w:r>
        <w:rPr/>
        <w:t>Вихідний</w:t>
      </w:r>
      <w:r>
        <w:rPr>
          <w:spacing w:val="-9"/>
        </w:rPr>
        <w:t> </w:t>
      </w:r>
      <w:r>
        <w:rPr/>
        <w:t>реєстраційний</w:t>
      </w:r>
      <w:r>
        <w:rPr>
          <w:spacing w:val="-9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електронного</w:t>
      </w:r>
      <w:r>
        <w:rPr>
          <w:spacing w:val="-7"/>
        </w:rPr>
        <w:t> </w:t>
      </w:r>
      <w:r>
        <w:rPr>
          <w:spacing w:val="-2"/>
        </w:rPr>
        <w:t>документа</w:t>
      </w:r>
      <w:r>
        <w:rPr/>
        <w:tab/>
      </w:r>
      <w:r>
        <w:rPr>
          <w:spacing w:val="-5"/>
        </w:rPr>
        <w:t>15</w:t>
      </w:r>
    </w:p>
    <w:p>
      <w:pPr>
        <w:pStyle w:val="BodyText"/>
        <w:tabs>
          <w:tab w:pos="6351" w:val="right" w:leader="none"/>
        </w:tabs>
        <w:spacing w:before="210"/>
        <w:ind w:left="52"/>
      </w:pPr>
      <w:r>
        <w:rPr/>
        <w:t>Дата</w:t>
      </w:r>
      <w:r>
        <w:rPr>
          <w:spacing w:val="-13"/>
        </w:rPr>
        <w:t> </w:t>
      </w:r>
      <w:r>
        <w:rPr/>
        <w:t>початку</w:t>
      </w:r>
      <w:r>
        <w:rPr>
          <w:spacing w:val="-12"/>
        </w:rPr>
        <w:t> </w:t>
      </w:r>
      <w:r>
        <w:rPr/>
        <w:t>звітного</w:t>
      </w:r>
      <w:r>
        <w:rPr>
          <w:spacing w:val="-11"/>
        </w:rPr>
        <w:t> </w:t>
      </w:r>
      <w:r>
        <w:rPr>
          <w:spacing w:val="-2"/>
        </w:rPr>
        <w:t>періоду</w:t>
      </w:r>
      <w:r>
        <w:rPr/>
        <w:tab/>
      </w:r>
      <w:r>
        <w:rPr>
          <w:spacing w:val="-2"/>
        </w:rPr>
        <w:t>23.04.2025</w:t>
      </w:r>
    </w:p>
    <w:p>
      <w:pPr>
        <w:pStyle w:val="BodyText"/>
        <w:tabs>
          <w:tab w:pos="6351" w:val="right" w:leader="none"/>
        </w:tabs>
        <w:spacing w:before="210"/>
        <w:ind w:left="52"/>
      </w:pPr>
      <w:r>
        <w:rPr/>
        <w:t>Дата</w:t>
      </w:r>
      <w:r>
        <w:rPr>
          <w:spacing w:val="-10"/>
        </w:rPr>
        <w:t> </w:t>
      </w:r>
      <w:r>
        <w:rPr/>
        <w:t>закінчення</w:t>
      </w:r>
      <w:r>
        <w:rPr>
          <w:spacing w:val="-9"/>
        </w:rPr>
        <w:t> </w:t>
      </w:r>
      <w:r>
        <w:rPr/>
        <w:t>звітного</w:t>
      </w:r>
      <w:r>
        <w:rPr>
          <w:spacing w:val="-8"/>
        </w:rPr>
        <w:t> </w:t>
      </w:r>
      <w:r>
        <w:rPr>
          <w:spacing w:val="-2"/>
        </w:rPr>
        <w:t>періоду</w:t>
      </w:r>
      <w:r>
        <w:rPr/>
        <w:tab/>
      </w:r>
      <w:r>
        <w:rPr>
          <w:spacing w:val="-2"/>
        </w:rPr>
        <w:t>23.04.2025</w:t>
      </w:r>
    </w:p>
    <w:p>
      <w:pPr>
        <w:pStyle w:val="Heading1"/>
        <w:spacing w:before="490"/>
      </w:pPr>
      <w:r>
        <w:rPr>
          <w:spacing w:val="-2"/>
        </w:rPr>
        <w:t>Титульний</w:t>
      </w:r>
      <w:r>
        <w:rPr>
          <w:spacing w:val="-1"/>
        </w:rPr>
        <w:t> </w:t>
      </w:r>
      <w:r>
        <w:rPr>
          <w:spacing w:val="-2"/>
        </w:rPr>
        <w:t>аркуш</w:t>
      </w:r>
      <w:r>
        <w:rPr>
          <w:spacing w:val="1"/>
        </w:rPr>
        <w:t> </w:t>
      </w:r>
      <w:r>
        <w:rPr>
          <w:spacing w:val="-2"/>
        </w:rPr>
        <w:t>(Обов`язковий</w:t>
      </w:r>
      <w:r>
        <w:rPr>
          <w:spacing w:val="1"/>
        </w:rPr>
        <w:t> </w:t>
      </w:r>
      <w:r>
        <w:rPr>
          <w:spacing w:val="-2"/>
        </w:rPr>
        <w:t>до</w:t>
      </w:r>
      <w:r>
        <w:rPr>
          <w:spacing w:val="3"/>
        </w:rPr>
        <w:t> </w:t>
      </w:r>
      <w:r>
        <w:rPr>
          <w:spacing w:val="-2"/>
        </w:rPr>
        <w:t>заповнення)</w:t>
      </w:r>
    </w:p>
    <w:p>
      <w:pPr>
        <w:pStyle w:val="BodyText"/>
        <w:tabs>
          <w:tab w:pos="5271" w:val="left" w:leader="none"/>
        </w:tabs>
        <w:spacing w:before="270"/>
        <w:ind w:left="52"/>
        <w:rPr>
          <w:position w:val="-1"/>
        </w:rPr>
      </w:pPr>
      <w:r>
        <w:rPr/>
        <w:t>Посада</w:t>
      </w:r>
      <w:r>
        <w:rPr>
          <w:spacing w:val="-6"/>
        </w:rPr>
        <w:t> </w:t>
      </w:r>
      <w:r>
        <w:rPr/>
        <w:t>керівника</w:t>
      </w:r>
      <w:r>
        <w:rPr>
          <w:spacing w:val="-5"/>
        </w:rPr>
        <w:t> </w:t>
      </w:r>
      <w:r>
        <w:rPr/>
        <w:t>або</w:t>
      </w:r>
      <w:r>
        <w:rPr>
          <w:spacing w:val="-5"/>
        </w:rPr>
        <w:t> </w:t>
      </w:r>
      <w:r>
        <w:rPr/>
        <w:t>уповноваженої</w:t>
      </w:r>
      <w:r>
        <w:rPr>
          <w:spacing w:val="-5"/>
        </w:rPr>
        <w:t> </w:t>
      </w:r>
      <w:r>
        <w:rPr/>
        <w:t>особи</w:t>
      </w:r>
      <w:r>
        <w:rPr>
          <w:spacing w:val="-5"/>
        </w:rPr>
        <w:t> </w:t>
      </w:r>
      <w:r>
        <w:rPr>
          <w:spacing w:val="-2"/>
        </w:rPr>
        <w:t>емітента</w:t>
      </w:r>
      <w:r>
        <w:rPr/>
        <w:tab/>
      </w:r>
      <w:r>
        <w:rPr>
          <w:spacing w:val="-2"/>
          <w:position w:val="-1"/>
        </w:rPr>
        <w:t>Головний</w:t>
      </w:r>
      <w:r>
        <w:rPr>
          <w:spacing w:val="-10"/>
          <w:position w:val="-1"/>
        </w:rPr>
        <w:t> </w:t>
      </w:r>
      <w:r>
        <w:rPr>
          <w:spacing w:val="-2"/>
          <w:position w:val="-1"/>
        </w:rPr>
        <w:t>виконавчий</w:t>
      </w:r>
      <w:r>
        <w:rPr>
          <w:spacing w:val="-8"/>
          <w:position w:val="-1"/>
        </w:rPr>
        <w:t> </w:t>
      </w:r>
      <w:r>
        <w:rPr>
          <w:spacing w:val="-2"/>
          <w:position w:val="-1"/>
        </w:rPr>
        <w:t>директор</w:t>
      </w:r>
    </w:p>
    <w:p>
      <w:pPr>
        <w:pStyle w:val="BodyText"/>
        <w:spacing w:after="0"/>
        <w:rPr>
          <w:position w:val="-1"/>
        </w:rPr>
        <w:sectPr>
          <w:type w:val="continuous"/>
          <w:pgSz w:w="11900" w:h="16840"/>
          <w:pgMar w:top="620" w:bottom="280" w:left="708" w:right="1417"/>
        </w:sectPr>
      </w:pPr>
    </w:p>
    <w:p>
      <w:pPr>
        <w:pStyle w:val="BodyText"/>
        <w:spacing w:line="208" w:lineRule="auto" w:before="214"/>
        <w:ind w:left="52"/>
      </w:pPr>
      <w:r>
        <w:rPr/>
        <w:t>Прізвище</w:t>
      </w:r>
      <w:r>
        <w:rPr>
          <w:spacing w:val="-9"/>
        </w:rPr>
        <w:t> </w:t>
      </w:r>
      <w:r>
        <w:rPr/>
        <w:t>та</w:t>
      </w:r>
      <w:r>
        <w:rPr>
          <w:spacing w:val="-9"/>
        </w:rPr>
        <w:t> </w:t>
      </w:r>
      <w:r>
        <w:rPr/>
        <w:t>ініціали</w:t>
      </w:r>
      <w:r>
        <w:rPr>
          <w:spacing w:val="-9"/>
        </w:rPr>
        <w:t> </w:t>
      </w:r>
      <w:r>
        <w:rPr/>
        <w:t>керівника</w:t>
      </w:r>
      <w:r>
        <w:rPr>
          <w:spacing w:val="-9"/>
        </w:rPr>
        <w:t> </w:t>
      </w:r>
      <w:r>
        <w:rPr/>
        <w:t>або</w:t>
      </w:r>
      <w:r>
        <w:rPr>
          <w:spacing w:val="-8"/>
        </w:rPr>
        <w:t> </w:t>
      </w:r>
      <w:r>
        <w:rPr/>
        <w:t>уповноваженої</w:t>
      </w:r>
      <w:r>
        <w:rPr>
          <w:spacing w:val="-9"/>
        </w:rPr>
        <w:t> </w:t>
      </w:r>
      <w:r>
        <w:rPr/>
        <w:t>особи </w:t>
      </w:r>
      <w:r>
        <w:rPr>
          <w:spacing w:val="-2"/>
        </w:rPr>
        <w:t>емітента</w:t>
      </w:r>
    </w:p>
    <w:p>
      <w:pPr>
        <w:pStyle w:val="BodyText"/>
        <w:spacing w:before="210"/>
        <w:ind w:left="52"/>
      </w:pPr>
      <w:r>
        <w:rPr/>
        <w:br w:type="column"/>
      </w:r>
      <w:r>
        <w:rPr/>
        <w:t>Микитюк</w:t>
      </w:r>
      <w:r>
        <w:rPr>
          <w:spacing w:val="-9"/>
        </w:rPr>
        <w:t> </w:t>
      </w:r>
      <w:r>
        <w:rPr/>
        <w:t>Олександр</w:t>
      </w:r>
      <w:r>
        <w:rPr>
          <w:spacing w:val="-8"/>
        </w:rPr>
        <w:t> </w:t>
      </w:r>
      <w:r>
        <w:rPr>
          <w:spacing w:val="-2"/>
        </w:rPr>
        <w:t>Данилович</w:t>
      </w:r>
    </w:p>
    <w:p>
      <w:pPr>
        <w:pStyle w:val="BodyText"/>
        <w:spacing w:after="0"/>
        <w:sectPr>
          <w:type w:val="continuous"/>
          <w:pgSz w:w="11900" w:h="16840"/>
          <w:pgMar w:top="620" w:bottom="280" w:left="708" w:right="1417"/>
          <w:cols w:num="2" w:equalWidth="0">
            <w:col w:w="4925" w:space="295"/>
            <w:col w:w="4555"/>
          </w:cols>
        </w:sectPr>
      </w:pPr>
    </w:p>
    <w:p>
      <w:pPr>
        <w:pStyle w:val="BodyText"/>
        <w:spacing w:before="10"/>
        <w:ind w:left="0"/>
      </w:pPr>
    </w:p>
    <w:p>
      <w:pPr>
        <w:pStyle w:val="BodyText"/>
        <w:tabs>
          <w:tab w:pos="5271" w:val="left" w:leader="none"/>
        </w:tabs>
        <w:spacing w:line="208" w:lineRule="auto" w:before="0"/>
        <w:ind w:left="5272" w:right="762" w:hanging="5220"/>
      </w:pPr>
      <w:r>
        <w:rPr>
          <w:position w:val="2"/>
        </w:rPr>
        <w:t>Повне найменування</w:t>
        <w:tab/>
      </w:r>
      <w:r>
        <w:rPr/>
        <w:t>"Центр</w:t>
      </w:r>
      <w:r>
        <w:rPr>
          <w:spacing w:val="-11"/>
        </w:rPr>
        <w:t> </w:t>
      </w:r>
      <w:r>
        <w:rPr/>
        <w:t>реклами</w:t>
      </w:r>
      <w:r>
        <w:rPr>
          <w:spacing w:val="-12"/>
        </w:rPr>
        <w:t> </w:t>
      </w:r>
      <w:r>
        <w:rPr/>
        <w:t>та</w:t>
      </w:r>
      <w:r>
        <w:rPr>
          <w:spacing w:val="-12"/>
        </w:rPr>
        <w:t> </w:t>
      </w:r>
      <w:r>
        <w:rPr/>
        <w:t>сприяння</w:t>
      </w:r>
      <w:r>
        <w:rPr>
          <w:spacing w:val="-12"/>
        </w:rPr>
        <w:t> </w:t>
      </w:r>
      <w:r>
        <w:rPr/>
        <w:t>міжнародному </w:t>
      </w:r>
      <w:r>
        <w:rPr>
          <w:spacing w:val="-2"/>
        </w:rPr>
        <w:t>співробітництву"</w:t>
      </w:r>
    </w:p>
    <w:p>
      <w:pPr>
        <w:pStyle w:val="BodyText"/>
        <w:tabs>
          <w:tab w:pos="5271" w:val="left" w:leader="none"/>
        </w:tabs>
        <w:spacing w:before="36"/>
        <w:ind w:left="52"/>
      </w:pPr>
      <w:r>
        <w:rPr>
          <w:spacing w:val="-2"/>
          <w:position w:val="2"/>
        </w:rPr>
        <w:t>Організаційно-правова</w:t>
      </w:r>
      <w:r>
        <w:rPr>
          <w:spacing w:val="22"/>
          <w:position w:val="2"/>
        </w:rPr>
        <w:t> </w:t>
      </w:r>
      <w:r>
        <w:rPr>
          <w:spacing w:val="-4"/>
          <w:position w:val="2"/>
        </w:rPr>
        <w:t>форма</w:t>
      </w:r>
      <w:r>
        <w:rPr>
          <w:position w:val="2"/>
        </w:rPr>
        <w:tab/>
      </w:r>
      <w:r>
        <w:rPr/>
        <w:t>Приватне</w:t>
      </w:r>
      <w:r>
        <w:rPr>
          <w:spacing w:val="-13"/>
        </w:rPr>
        <w:t> </w:t>
      </w:r>
      <w:r>
        <w:rPr/>
        <w:t>акціонерне</w:t>
      </w:r>
      <w:r>
        <w:rPr>
          <w:spacing w:val="-11"/>
        </w:rPr>
        <w:t> </w:t>
      </w:r>
      <w:r>
        <w:rPr>
          <w:spacing w:val="-2"/>
        </w:rPr>
        <w:t>товариство</w:t>
      </w:r>
    </w:p>
    <w:p>
      <w:pPr>
        <w:pStyle w:val="BodyText"/>
        <w:tabs>
          <w:tab w:pos="5271" w:val="left" w:leader="none"/>
        </w:tabs>
        <w:spacing w:before="190"/>
        <w:ind w:left="52"/>
        <w:rPr>
          <w:position w:val="-1"/>
        </w:rPr>
      </w:pPr>
      <w:r>
        <w:rPr>
          <w:spacing w:val="-2"/>
        </w:rPr>
        <w:t>Територія</w:t>
      </w:r>
      <w:r>
        <w:rPr>
          <w:spacing w:val="3"/>
        </w:rPr>
        <w:t> </w:t>
      </w:r>
      <w:r>
        <w:rPr>
          <w:spacing w:val="-2"/>
        </w:rPr>
        <w:t>(область)</w:t>
      </w:r>
      <w:r>
        <w:rPr/>
        <w:tab/>
      </w:r>
      <w:r>
        <w:rPr>
          <w:spacing w:val="-4"/>
          <w:position w:val="-1"/>
        </w:rPr>
        <w:t>Київ</w:t>
      </w:r>
    </w:p>
    <w:p>
      <w:pPr>
        <w:pStyle w:val="BodyText"/>
        <w:tabs>
          <w:tab w:pos="5271" w:val="left" w:leader="none"/>
        </w:tabs>
        <w:spacing w:before="190"/>
        <w:ind w:left="52"/>
        <w:rPr>
          <w:position w:val="-1"/>
        </w:rPr>
      </w:pPr>
      <w:r>
        <w:rPr/>
        <w:t>Поштовий</w:t>
      </w:r>
      <w:r>
        <w:rPr>
          <w:spacing w:val="-8"/>
        </w:rPr>
        <w:t> </w:t>
      </w:r>
      <w:r>
        <w:rPr>
          <w:spacing w:val="-2"/>
        </w:rPr>
        <w:t>індекс</w:t>
      </w:r>
      <w:r>
        <w:rPr/>
        <w:tab/>
      </w:r>
      <w:r>
        <w:rPr>
          <w:spacing w:val="-2"/>
          <w:position w:val="-1"/>
        </w:rPr>
        <w:t>04053</w:t>
      </w:r>
    </w:p>
    <w:p>
      <w:pPr>
        <w:pStyle w:val="BodyText"/>
        <w:tabs>
          <w:tab w:pos="5271" w:val="left" w:leader="none"/>
        </w:tabs>
        <w:spacing w:before="190"/>
        <w:ind w:left="52"/>
        <w:rPr>
          <w:position w:val="-1"/>
        </w:rPr>
      </w:pPr>
      <w:r>
        <w:rPr/>
        <w:t>Населений</w:t>
      </w:r>
      <w:r>
        <w:rPr>
          <w:spacing w:val="-6"/>
        </w:rPr>
        <w:t> </w:t>
      </w:r>
      <w:r>
        <w:rPr>
          <w:spacing w:val="-2"/>
        </w:rPr>
        <w:t>пункт</w:t>
      </w:r>
      <w:r>
        <w:rPr/>
        <w:tab/>
      </w:r>
      <w:r>
        <w:rPr>
          <w:spacing w:val="-4"/>
          <w:position w:val="-1"/>
        </w:rPr>
        <w:t>Київ</w:t>
      </w:r>
    </w:p>
    <w:p>
      <w:pPr>
        <w:pStyle w:val="BodyText"/>
        <w:tabs>
          <w:tab w:pos="5271" w:val="left" w:leader="none"/>
        </w:tabs>
        <w:spacing w:before="190"/>
        <w:ind w:left="52"/>
      </w:pPr>
      <w:r>
        <w:rPr>
          <w:spacing w:val="-2"/>
          <w:position w:val="2"/>
        </w:rPr>
        <w:t>Вулиця, будинок</w:t>
      </w:r>
      <w:r>
        <w:rPr>
          <w:position w:val="2"/>
        </w:rPr>
        <w:tab/>
      </w:r>
      <w:r>
        <w:rPr>
          <w:spacing w:val="-2"/>
        </w:rPr>
        <w:t>Провулок</w:t>
      </w:r>
      <w:r>
        <w:rPr>
          <w:spacing w:val="3"/>
        </w:rPr>
        <w:t> </w:t>
      </w:r>
      <w:r>
        <w:rPr>
          <w:spacing w:val="-2"/>
        </w:rPr>
        <w:t>Киянівський</w:t>
      </w:r>
      <w:r>
        <w:rPr>
          <w:spacing w:val="5"/>
        </w:rPr>
        <w:t> </w:t>
      </w:r>
      <w:r>
        <w:rPr>
          <w:spacing w:val="-2"/>
        </w:rPr>
        <w:t>3-</w:t>
      </w:r>
      <w:r>
        <w:rPr>
          <w:spacing w:val="-10"/>
        </w:rPr>
        <w:t>7</w:t>
      </w:r>
    </w:p>
    <w:p>
      <w:pPr>
        <w:pStyle w:val="BodyText"/>
        <w:tabs>
          <w:tab w:pos="5271" w:val="left" w:leader="none"/>
        </w:tabs>
        <w:spacing w:before="190"/>
        <w:ind w:left="52"/>
        <w:rPr>
          <w:position w:val="-1"/>
        </w:rPr>
      </w:pPr>
      <w:r>
        <w:rPr/>
        <w:t>Міжміський</w:t>
      </w:r>
      <w:r>
        <w:rPr>
          <w:spacing w:val="-9"/>
        </w:rPr>
        <w:t> </w:t>
      </w:r>
      <w:r>
        <w:rPr/>
        <w:t>код</w:t>
      </w:r>
      <w:r>
        <w:rPr>
          <w:spacing w:val="-9"/>
        </w:rPr>
        <w:t> </w:t>
      </w:r>
      <w:r>
        <w:rPr/>
        <w:t>та</w:t>
      </w:r>
      <w:r>
        <w:rPr>
          <w:spacing w:val="-8"/>
        </w:rPr>
        <w:t> </w:t>
      </w:r>
      <w:r>
        <w:rPr>
          <w:spacing w:val="-2"/>
        </w:rPr>
        <w:t>телефон</w:t>
      </w:r>
      <w:r>
        <w:rPr/>
        <w:tab/>
      </w:r>
      <w:r>
        <w:rPr>
          <w:spacing w:val="-2"/>
          <w:position w:val="-1"/>
        </w:rPr>
        <w:t>0442725245</w:t>
      </w:r>
    </w:p>
    <w:p>
      <w:pPr>
        <w:pStyle w:val="BodyText"/>
        <w:spacing w:after="0"/>
        <w:rPr>
          <w:position w:val="-1"/>
        </w:rPr>
        <w:sectPr>
          <w:type w:val="continuous"/>
          <w:pgSz w:w="11900" w:h="16840"/>
          <w:pgMar w:top="620" w:bottom="280" w:left="708" w:right="1417"/>
        </w:sectPr>
      </w:pPr>
    </w:p>
    <w:p>
      <w:pPr>
        <w:pStyle w:val="BodyText"/>
        <w:spacing w:line="208" w:lineRule="auto" w:before="214"/>
        <w:ind w:left="52" w:right="408"/>
      </w:pPr>
      <w:r>
        <w:rPr/>
        <w:t>Адреса</w:t>
      </w:r>
      <w:r>
        <w:rPr>
          <w:spacing w:val="-8"/>
        </w:rPr>
        <w:t> </w:t>
      </w:r>
      <w:r>
        <w:rPr/>
        <w:t>електронної</w:t>
      </w:r>
      <w:r>
        <w:rPr>
          <w:spacing w:val="-8"/>
        </w:rPr>
        <w:t> </w:t>
      </w:r>
      <w:r>
        <w:rPr/>
        <w:t>пошти,</w:t>
      </w:r>
      <w:r>
        <w:rPr>
          <w:spacing w:val="-7"/>
        </w:rPr>
        <w:t> </w:t>
      </w:r>
      <w:r>
        <w:rPr/>
        <w:t>яка</w:t>
      </w:r>
      <w:r>
        <w:rPr>
          <w:spacing w:val="-8"/>
        </w:rPr>
        <w:t> </w:t>
      </w:r>
      <w:r>
        <w:rPr/>
        <w:t>є</w:t>
      </w:r>
      <w:r>
        <w:rPr>
          <w:spacing w:val="-8"/>
        </w:rPr>
        <w:t> </w:t>
      </w:r>
      <w:r>
        <w:rPr/>
        <w:t>офіційним</w:t>
      </w:r>
      <w:r>
        <w:rPr>
          <w:spacing w:val="-7"/>
        </w:rPr>
        <w:t> </w:t>
      </w:r>
      <w:r>
        <w:rPr/>
        <w:t>каналом </w:t>
      </w:r>
      <w:r>
        <w:rPr>
          <w:spacing w:val="-2"/>
        </w:rPr>
        <w:t>зв`язку</w:t>
      </w:r>
    </w:p>
    <w:p>
      <w:pPr>
        <w:pStyle w:val="BodyText"/>
        <w:spacing w:before="10"/>
        <w:ind w:left="0"/>
      </w:pPr>
    </w:p>
    <w:p>
      <w:pPr>
        <w:pStyle w:val="BodyText"/>
        <w:spacing w:line="208" w:lineRule="auto" w:before="0"/>
        <w:ind w:left="52"/>
      </w:pPr>
      <w:r>
        <w:rPr/>
        <w:t>URL-адреса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власному</w:t>
      </w:r>
      <w:r>
        <w:rPr>
          <w:spacing w:val="-7"/>
        </w:rPr>
        <w:t> </w:t>
      </w:r>
      <w:r>
        <w:rPr/>
        <w:t>веб-сайті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де</w:t>
      </w:r>
      <w:r>
        <w:rPr>
          <w:spacing w:val="-8"/>
        </w:rPr>
        <w:t> </w:t>
      </w:r>
      <w:r>
        <w:rPr/>
        <w:t>розміщена </w:t>
      </w:r>
      <w:r>
        <w:rPr>
          <w:spacing w:val="-2"/>
        </w:rPr>
        <w:t>Інформація</w:t>
      </w:r>
    </w:p>
    <w:p>
      <w:pPr>
        <w:pStyle w:val="BodyText"/>
        <w:spacing w:before="10"/>
        <w:ind w:left="0"/>
      </w:pPr>
    </w:p>
    <w:p>
      <w:pPr>
        <w:pStyle w:val="BodyText"/>
        <w:spacing w:line="208" w:lineRule="auto" w:before="0"/>
        <w:ind w:left="52"/>
      </w:pPr>
      <w:r>
        <w:rPr/>
        <w:t>Дата</w:t>
      </w:r>
      <w:r>
        <w:rPr>
          <w:spacing w:val="-12"/>
        </w:rPr>
        <w:t> </w:t>
      </w:r>
      <w:r>
        <w:rPr/>
        <w:t>розміщення</w:t>
      </w:r>
      <w:r>
        <w:rPr>
          <w:spacing w:val="-12"/>
        </w:rPr>
        <w:t> </w:t>
      </w:r>
      <w:r>
        <w:rPr/>
        <w:t>Інформації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власному</w:t>
      </w:r>
      <w:r>
        <w:rPr>
          <w:spacing w:val="-11"/>
        </w:rPr>
        <w:t> </w:t>
      </w:r>
      <w:r>
        <w:rPr/>
        <w:t>веб-сайті </w:t>
      </w:r>
      <w:r>
        <w:rPr>
          <w:spacing w:val="-2"/>
        </w:rPr>
        <w:t>емітента</w:t>
      </w:r>
    </w:p>
    <w:p>
      <w:pPr>
        <w:pStyle w:val="BodyText"/>
        <w:spacing w:line="667" w:lineRule="auto" w:before="210"/>
        <w:ind w:left="52" w:right="1327"/>
      </w:pPr>
      <w:r>
        <w:rPr/>
        <w:br w:type="column"/>
      </w:r>
      <w:hyperlink r:id="rId5">
        <w:r>
          <w:rPr>
            <w:spacing w:val="-2"/>
          </w:rPr>
          <w:t>caaic@ukr.net</w:t>
        </w:r>
      </w:hyperlink>
      <w:r>
        <w:rPr>
          <w:spacing w:val="-2"/>
        </w:rPr>
        <w:t> </w:t>
      </w:r>
      <w:hyperlink r:id="rId6">
        <w:r>
          <w:rPr>
            <w:spacing w:val="-2"/>
          </w:rPr>
          <w:t>http://adcentr.in.ua/gathering/</w:t>
        </w:r>
      </w:hyperlink>
      <w:r>
        <w:rPr>
          <w:spacing w:val="-2"/>
        </w:rPr>
        <w:t> 23.04.2025</w:t>
      </w:r>
    </w:p>
    <w:p>
      <w:pPr>
        <w:pStyle w:val="BodyText"/>
        <w:spacing w:after="0" w:line="667" w:lineRule="auto"/>
        <w:sectPr>
          <w:type w:val="continuous"/>
          <w:pgSz w:w="11900" w:h="16840"/>
          <w:pgMar w:top="620" w:bottom="280" w:left="708" w:right="1417"/>
          <w:cols w:num="2" w:equalWidth="0">
            <w:col w:w="4974" w:space="246"/>
            <w:col w:w="4555"/>
          </w:cols>
        </w:sectPr>
      </w:pPr>
    </w:p>
    <w:p>
      <w:pPr>
        <w:pStyle w:val="BodyText"/>
        <w:spacing w:before="12"/>
        <w:ind w:left="0"/>
      </w:pPr>
    </w:p>
    <w:p>
      <w:pPr>
        <w:pStyle w:val="Heading1"/>
      </w:pPr>
      <w:r>
        <w:rPr/>
        <w:t>Відомості</w:t>
      </w:r>
      <w:r>
        <w:rPr>
          <w:spacing w:val="-11"/>
        </w:rPr>
        <w:t> </w:t>
      </w:r>
      <w:r>
        <w:rPr/>
        <w:t>про</w:t>
      </w:r>
      <w:r>
        <w:rPr>
          <w:spacing w:val="-9"/>
        </w:rPr>
        <w:t> </w:t>
      </w:r>
      <w:r>
        <w:rPr/>
        <w:t>прийняття</w:t>
      </w:r>
      <w:r>
        <w:rPr>
          <w:spacing w:val="-8"/>
        </w:rPr>
        <w:t> </w:t>
      </w:r>
      <w:r>
        <w:rPr/>
        <w:t>рішення</w:t>
      </w:r>
      <w:r>
        <w:rPr>
          <w:spacing w:val="-9"/>
        </w:rPr>
        <w:t> </w:t>
      </w:r>
      <w:r>
        <w:rPr/>
        <w:t>про</w:t>
      </w:r>
      <w:r>
        <w:rPr>
          <w:spacing w:val="-9"/>
        </w:rPr>
        <w:t> </w:t>
      </w:r>
      <w:r>
        <w:rPr/>
        <w:t>попереднє</w:t>
      </w:r>
      <w:r>
        <w:rPr>
          <w:spacing w:val="-8"/>
        </w:rPr>
        <w:t> </w:t>
      </w:r>
      <w:r>
        <w:rPr/>
        <w:t>надання</w:t>
      </w:r>
      <w:r>
        <w:rPr>
          <w:spacing w:val="-9"/>
        </w:rPr>
        <w:t> </w:t>
      </w:r>
      <w:r>
        <w:rPr/>
        <w:t>згоди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вчинення</w:t>
      </w:r>
      <w:r>
        <w:rPr>
          <w:spacing w:val="-9"/>
        </w:rPr>
        <w:t> </w:t>
      </w:r>
      <w:r>
        <w:rPr/>
        <w:t>значних</w:t>
      </w:r>
      <w:r>
        <w:rPr>
          <w:spacing w:val="-8"/>
        </w:rPr>
        <w:t> </w:t>
      </w:r>
      <w:r>
        <w:rPr>
          <w:spacing w:val="-2"/>
        </w:rPr>
        <w:t>правочинів</w:t>
      </w:r>
    </w:p>
    <w:p>
      <w:pPr>
        <w:pStyle w:val="BodyText"/>
        <w:tabs>
          <w:tab w:pos="5251" w:val="right" w:leader="none"/>
        </w:tabs>
        <w:spacing w:before="31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10"/>
        </w:rPr>
        <w:t>1</w:t>
      </w:r>
    </w:p>
    <w:p>
      <w:pPr>
        <w:pStyle w:val="BodyText"/>
        <w:tabs>
          <w:tab w:pos="6051" w:val="right" w:leader="none"/>
        </w:tabs>
      </w:pPr>
      <w:r>
        <w:rPr/>
        <w:t>Дата</w:t>
      </w:r>
      <w:r>
        <w:rPr>
          <w:spacing w:val="-8"/>
        </w:rPr>
        <w:t> </w:t>
      </w:r>
      <w:r>
        <w:rPr/>
        <w:t>прийняття</w:t>
      </w:r>
      <w:r>
        <w:rPr>
          <w:spacing w:val="-8"/>
        </w:rPr>
        <w:t> </w:t>
      </w:r>
      <w:r>
        <w:rPr>
          <w:spacing w:val="-2"/>
        </w:rPr>
        <w:t>рішення</w:t>
      </w:r>
      <w:r>
        <w:rPr/>
        <w:tab/>
      </w:r>
      <w:r>
        <w:rPr>
          <w:spacing w:val="-2"/>
        </w:rPr>
        <w:t>21.04.2025</w:t>
      </w:r>
    </w:p>
    <w:p>
      <w:pPr>
        <w:pStyle w:val="BodyText"/>
        <w:tabs>
          <w:tab w:pos="5151" w:val="left" w:leader="none"/>
        </w:tabs>
      </w:pPr>
      <w:r>
        <w:rPr/>
        <w:t>Гранична</w:t>
      </w:r>
      <w:r>
        <w:rPr>
          <w:spacing w:val="-13"/>
        </w:rPr>
        <w:t> </w:t>
      </w:r>
      <w:r>
        <w:rPr/>
        <w:t>сукупна</w:t>
      </w:r>
      <w:r>
        <w:rPr>
          <w:spacing w:val="-12"/>
        </w:rPr>
        <w:t> </w:t>
      </w:r>
      <w:r>
        <w:rPr/>
        <w:t>вартість</w:t>
      </w:r>
      <w:r>
        <w:rPr>
          <w:spacing w:val="-12"/>
        </w:rPr>
        <w:t> </w:t>
      </w:r>
      <w:r>
        <w:rPr/>
        <w:t>правочинів,</w:t>
      </w:r>
      <w:r>
        <w:rPr>
          <w:spacing w:val="-11"/>
        </w:rPr>
        <w:t> </w:t>
      </w:r>
      <w:r>
        <w:rPr/>
        <w:t>тис.</w:t>
      </w:r>
      <w:r>
        <w:rPr>
          <w:spacing w:val="-11"/>
        </w:rPr>
        <w:t> </w:t>
      </w:r>
      <w:r>
        <w:rPr>
          <w:spacing w:val="-4"/>
        </w:rPr>
        <w:t>грн.</w:t>
      </w:r>
      <w:r>
        <w:rPr/>
        <w:tab/>
      </w:r>
      <w:r>
        <w:rPr>
          <w:spacing w:val="-2"/>
        </w:rPr>
        <w:t>50000</w:t>
      </w:r>
    </w:p>
    <w:p>
      <w:pPr>
        <w:pStyle w:val="BodyText"/>
        <w:spacing w:after="0"/>
        <w:sectPr>
          <w:type w:val="continuous"/>
          <w:pgSz w:w="11900" w:h="16840"/>
          <w:pgMar w:top="620" w:bottom="280" w:left="708" w:right="1417"/>
        </w:sectPr>
      </w:pPr>
    </w:p>
    <w:p>
      <w:pPr>
        <w:pStyle w:val="BodyText"/>
        <w:spacing w:line="208" w:lineRule="auto" w:before="74"/>
        <w:ind w:right="273"/>
      </w:pPr>
      <w:r>
        <w:rPr/>
        <w:t>Вартість</w:t>
      </w:r>
      <w:r>
        <w:rPr>
          <w:spacing w:val="-7"/>
        </w:rPr>
        <w:t> </w:t>
      </w:r>
      <w:r>
        <w:rPr/>
        <w:t>активів</w:t>
      </w:r>
      <w:r>
        <w:rPr>
          <w:spacing w:val="-7"/>
        </w:rPr>
        <w:t> </w:t>
      </w:r>
      <w:r>
        <w:rPr/>
        <w:t>емітента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даними</w:t>
      </w:r>
      <w:r>
        <w:rPr>
          <w:spacing w:val="-7"/>
        </w:rPr>
        <w:t> </w:t>
      </w:r>
      <w:r>
        <w:rPr/>
        <w:t>останньої</w:t>
      </w:r>
      <w:r>
        <w:rPr>
          <w:spacing w:val="-7"/>
        </w:rPr>
        <w:t> </w:t>
      </w:r>
      <w:r>
        <w:rPr/>
        <w:t>річної фінансової звітності, тис. грн</w:t>
      </w:r>
    </w:p>
    <w:p>
      <w:pPr>
        <w:pStyle w:val="BodyText"/>
        <w:spacing w:line="208" w:lineRule="auto" w:before="80"/>
        <w:ind w:right="93"/>
      </w:pPr>
      <w:r>
        <w:rPr/>
        <w:t>Співвідношення граничної сукупності вартості правочинів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вартості</w:t>
      </w:r>
      <w:r>
        <w:rPr>
          <w:spacing w:val="-6"/>
        </w:rPr>
        <w:t> </w:t>
      </w:r>
      <w:r>
        <w:rPr/>
        <w:t>активів</w:t>
      </w:r>
      <w:r>
        <w:rPr>
          <w:spacing w:val="-6"/>
        </w:rPr>
        <w:t> </w:t>
      </w:r>
      <w:r>
        <w:rPr/>
        <w:t>емітента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даними останньої</w:t>
      </w:r>
      <w:r>
        <w:rPr>
          <w:spacing w:val="-4"/>
        </w:rPr>
        <w:t> </w:t>
      </w:r>
      <w:r>
        <w:rPr/>
        <w:t>річної</w:t>
      </w:r>
      <w:r>
        <w:rPr>
          <w:spacing w:val="-3"/>
        </w:rPr>
        <w:t> </w:t>
      </w:r>
      <w:r>
        <w:rPr/>
        <w:t>фінансової</w:t>
      </w:r>
      <w:r>
        <w:rPr>
          <w:spacing w:val="-4"/>
        </w:rPr>
        <w:t> </w:t>
      </w:r>
      <w:r>
        <w:rPr/>
        <w:t>звітності</w:t>
      </w:r>
      <w:r>
        <w:rPr>
          <w:spacing w:val="-3"/>
        </w:rPr>
        <w:t> </w:t>
      </w:r>
      <w:r>
        <w:rPr/>
        <w:t>(у</w:t>
      </w:r>
      <w:r>
        <w:rPr>
          <w:spacing w:val="-2"/>
        </w:rPr>
        <w:t> відсотках)</w:t>
      </w:r>
    </w:p>
    <w:p>
      <w:pPr>
        <w:pStyle w:val="BodyText"/>
        <w:spacing w:line="208" w:lineRule="auto" w:before="80"/>
        <w:ind w:right="93"/>
      </w:pPr>
      <w:r>
        <w:rPr/>
        <w:t>Додаткова</w:t>
      </w:r>
      <w:r>
        <w:rPr>
          <w:spacing w:val="-13"/>
        </w:rPr>
        <w:t> </w:t>
      </w:r>
      <w:r>
        <w:rPr/>
        <w:t>інформація,</w:t>
      </w:r>
      <w:r>
        <w:rPr>
          <w:spacing w:val="-12"/>
        </w:rPr>
        <w:t> </w:t>
      </w:r>
      <w:r>
        <w:rPr/>
        <w:t>необхідна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повного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точного розкриття інформації про 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45"/>
        <w:ind w:left="0"/>
      </w:pPr>
    </w:p>
    <w:p>
      <w:pPr>
        <w:pStyle w:val="Heading1"/>
      </w:pPr>
      <w:r>
        <w:rPr/>
        <w:t>Відомості</w:t>
      </w:r>
      <w:r>
        <w:rPr>
          <w:spacing w:val="-7"/>
        </w:rPr>
        <w:t> </w:t>
      </w:r>
      <w:r>
        <w:rPr/>
        <w:t>про</w:t>
      </w:r>
      <w:r>
        <w:rPr>
          <w:spacing w:val="-5"/>
        </w:rPr>
        <w:t> </w:t>
      </w:r>
      <w:r>
        <w:rPr/>
        <w:t>зміну</w:t>
      </w:r>
      <w:r>
        <w:rPr>
          <w:spacing w:val="-6"/>
        </w:rPr>
        <w:t> </w:t>
      </w:r>
      <w:r>
        <w:rPr/>
        <w:t>складу</w:t>
      </w:r>
      <w:r>
        <w:rPr>
          <w:spacing w:val="-5"/>
        </w:rPr>
        <w:t> </w:t>
      </w:r>
      <w:r>
        <w:rPr/>
        <w:t>посадових</w:t>
      </w:r>
      <w:r>
        <w:rPr>
          <w:spacing w:val="-6"/>
        </w:rPr>
        <w:t> </w:t>
      </w:r>
      <w:r>
        <w:rPr/>
        <w:t>осіб</w:t>
      </w:r>
      <w:r>
        <w:rPr>
          <w:spacing w:val="-5"/>
        </w:rPr>
        <w:t> </w:t>
      </w:r>
      <w:r>
        <w:rPr>
          <w:spacing w:val="-2"/>
        </w:rPr>
        <w:t>емітента(1)</w:t>
      </w:r>
    </w:p>
    <w:p>
      <w:pPr>
        <w:pStyle w:val="BodyText"/>
        <w:ind w:left="12"/>
      </w:pPr>
      <w:r>
        <w:rPr/>
        <w:br w:type="column"/>
      </w:r>
      <w:r>
        <w:rPr>
          <w:spacing w:val="-2"/>
        </w:rPr>
        <w:t>1204.3</w:t>
      </w:r>
    </w:p>
    <w:p>
      <w:pPr>
        <w:pStyle w:val="BodyText"/>
        <w:spacing w:before="20"/>
        <w:ind w:left="0"/>
      </w:pPr>
    </w:p>
    <w:p>
      <w:pPr>
        <w:pStyle w:val="BodyText"/>
        <w:spacing w:before="0"/>
        <w:ind w:left="12"/>
      </w:pPr>
      <w:r>
        <w:rPr>
          <w:spacing w:val="-2"/>
        </w:rPr>
        <w:t>4151.8</w:t>
      </w:r>
    </w:p>
    <w:p>
      <w:pPr>
        <w:pStyle w:val="BodyText"/>
        <w:spacing w:after="0"/>
        <w:sectPr>
          <w:type w:val="continuous"/>
          <w:pgSz w:w="11900" w:h="16840"/>
          <w:pgMar w:top="620" w:bottom="280" w:left="708" w:right="1417"/>
          <w:cols w:num="2" w:equalWidth="0">
            <w:col w:w="4885" w:space="255"/>
            <w:col w:w="4635"/>
          </w:cols>
        </w:sectPr>
      </w:pPr>
    </w:p>
    <w:p>
      <w:pPr>
        <w:pStyle w:val="BodyText"/>
        <w:tabs>
          <w:tab w:pos="5351" w:val="right" w:leader="none"/>
        </w:tabs>
        <w:spacing w:before="29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16</w:t>
      </w:r>
    </w:p>
    <w:p>
      <w:pPr>
        <w:pStyle w:val="BodyText"/>
        <w:spacing w:after="0"/>
        <w:sectPr>
          <w:type w:val="continuous"/>
          <w:pgSz w:w="11900" w:h="16840"/>
          <w:pgMar w:top="620" w:bottom="280" w:left="708" w:right="1417"/>
        </w:sectPr>
      </w:pPr>
    </w:p>
    <w:p>
      <w:pPr>
        <w:pStyle w:val="BodyText"/>
        <w:tabs>
          <w:tab w:pos="6044" w:val="right" w:leader="none"/>
        </w:tabs>
        <w:spacing w:before="76"/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  <w:spacing w:before="47"/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  <w:t>Ревізор</w:t>
      </w:r>
      <w:r>
        <w:rPr>
          <w:spacing w:val="-10"/>
        </w:rPr>
        <w:t> </w:t>
      </w:r>
      <w:r>
        <w:rPr>
          <w:spacing w:val="-2"/>
        </w:rPr>
        <w:t>Товариства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</w:r>
      <w:r>
        <w:rPr>
          <w:spacing w:val="-2"/>
        </w:rPr>
        <w:t>Полякова</w:t>
      </w:r>
      <w:r>
        <w:rPr>
          <w:spacing w:val="-4"/>
        </w:rPr>
        <w:t> </w:t>
      </w:r>
      <w:r>
        <w:rPr>
          <w:spacing w:val="-2"/>
        </w:rPr>
        <w:t>Тетяна</w:t>
      </w:r>
      <w:r>
        <w:rPr>
          <w:spacing w:val="-4"/>
        </w:rPr>
        <w:t> </w:t>
      </w:r>
      <w:r>
        <w:rPr>
          <w:spacing w:val="-2"/>
        </w:rPr>
        <w:t>Євгенівна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2.0558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tabs>
          <w:tab w:pos="5351" w:val="right" w:leader="none"/>
        </w:tabs>
        <w:spacing w:before="89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17</w:t>
      </w:r>
    </w:p>
    <w:p>
      <w:pPr>
        <w:pStyle w:val="BodyText"/>
        <w:tabs>
          <w:tab w:pos="6044" w:val="righ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Голова</w:t>
      </w:r>
      <w:r>
        <w:rPr>
          <w:spacing w:val="-5"/>
        </w:rPr>
        <w:t> </w:t>
      </w:r>
      <w:r>
        <w:rPr>
          <w:spacing w:val="-2"/>
        </w:rPr>
        <w:t>Наглядової</w:t>
      </w:r>
      <w:r>
        <w:rPr>
          <w:spacing w:val="-3"/>
        </w:rPr>
        <w:t> </w:t>
      </w:r>
      <w:r>
        <w:rPr>
          <w:spacing w:val="-2"/>
        </w:rPr>
        <w:t>ради Товариства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Пукас</w:t>
      </w:r>
      <w:r>
        <w:rPr>
          <w:spacing w:val="-9"/>
        </w:rPr>
        <w:t> </w:t>
      </w:r>
      <w:r>
        <w:rPr/>
        <w:t>Леонід</w:t>
      </w:r>
      <w:r>
        <w:rPr>
          <w:spacing w:val="-6"/>
        </w:rPr>
        <w:t> </w:t>
      </w:r>
      <w:r>
        <w:rPr>
          <w:spacing w:val="-2"/>
        </w:rPr>
        <w:t>Андрійович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2.0558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tabs>
          <w:tab w:pos="5351" w:val="right" w:leader="none"/>
        </w:tabs>
        <w:spacing w:before="89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18</w:t>
      </w:r>
    </w:p>
    <w:p>
      <w:pPr>
        <w:pStyle w:val="BodyText"/>
        <w:tabs>
          <w:tab w:pos="6044" w:val="righ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  <w:t>Член</w:t>
      </w:r>
      <w:r>
        <w:rPr>
          <w:spacing w:val="-11"/>
        </w:rPr>
        <w:t> </w:t>
      </w:r>
      <w:r>
        <w:rPr/>
        <w:t>Наглядової</w:t>
      </w:r>
      <w:r>
        <w:rPr>
          <w:spacing w:val="-9"/>
        </w:rPr>
        <w:t> </w:t>
      </w:r>
      <w:r>
        <w:rPr/>
        <w:t>ради</w:t>
      </w:r>
      <w:r>
        <w:rPr>
          <w:spacing w:val="-8"/>
        </w:rPr>
        <w:t> </w:t>
      </w:r>
      <w:r>
        <w:rPr>
          <w:spacing w:val="-2"/>
        </w:rPr>
        <w:t>Товариства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Іванчук</w:t>
      </w:r>
      <w:r>
        <w:rPr>
          <w:spacing w:val="-12"/>
        </w:rPr>
        <w:t> </w:t>
      </w:r>
      <w:r>
        <w:rPr/>
        <w:t>Тамара</w:t>
      </w:r>
      <w:r>
        <w:rPr>
          <w:spacing w:val="-9"/>
        </w:rPr>
        <w:t> </w:t>
      </w:r>
      <w:r>
        <w:rPr>
          <w:spacing w:val="-2"/>
        </w:rPr>
        <w:t>Василівна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9"/>
        </w:rPr>
        <w:t> </w:t>
      </w:r>
      <w:r>
        <w:rPr/>
        <w:t>частки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статутному</w:t>
      </w:r>
      <w:r>
        <w:rPr>
          <w:spacing w:val="-9"/>
        </w:rPr>
        <w:t> </w:t>
      </w:r>
      <w:r>
        <w:rPr/>
        <w:t>капіталі</w:t>
      </w:r>
      <w:r>
        <w:rPr>
          <w:spacing w:val="-10"/>
        </w:rPr>
        <w:t> </w:t>
      </w:r>
      <w:r>
        <w:rPr/>
        <w:t>емітента</w:t>
      </w:r>
      <w:r>
        <w:rPr>
          <w:spacing w:val="-10"/>
        </w:rPr>
        <w:t> </w:t>
      </w:r>
      <w:r>
        <w:rPr/>
        <w:t>(у</w:t>
      </w:r>
      <w:r>
        <w:rPr>
          <w:spacing w:val="-9"/>
        </w:rPr>
        <w:t> </w:t>
      </w:r>
      <w:r>
        <w:rPr/>
        <w:t>відсотках)</w:t>
      </w:r>
      <w:r>
        <w:rPr>
          <w:spacing w:val="23"/>
        </w:rPr>
        <w:t> </w:t>
      </w:r>
      <w:r>
        <w:rPr/>
        <w:t>4.1116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tabs>
          <w:tab w:pos="5351" w:val="right" w:leader="none"/>
        </w:tabs>
        <w:spacing w:before="89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19</w:t>
      </w:r>
    </w:p>
    <w:p>
      <w:pPr>
        <w:pStyle w:val="BodyText"/>
        <w:tabs>
          <w:tab w:pos="6044" w:val="righ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Голова</w:t>
      </w:r>
      <w:r>
        <w:rPr>
          <w:spacing w:val="-5"/>
        </w:rPr>
        <w:t> </w:t>
      </w:r>
      <w:r>
        <w:rPr>
          <w:spacing w:val="-2"/>
        </w:rPr>
        <w:t>Правління</w:t>
      </w:r>
      <w:r>
        <w:rPr>
          <w:spacing w:val="-3"/>
        </w:rPr>
        <w:t> </w:t>
      </w:r>
      <w:r>
        <w:rPr>
          <w:spacing w:val="-2"/>
        </w:rPr>
        <w:t>Товариства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Микитюк</w:t>
      </w:r>
      <w:r>
        <w:rPr>
          <w:spacing w:val="-9"/>
        </w:rPr>
        <w:t> </w:t>
      </w:r>
      <w:r>
        <w:rPr/>
        <w:t>Олександр</w:t>
      </w:r>
      <w:r>
        <w:rPr>
          <w:spacing w:val="-8"/>
        </w:rPr>
        <w:t> </w:t>
      </w:r>
      <w:r>
        <w:rPr>
          <w:spacing w:val="-2"/>
        </w:rPr>
        <w:t>Данилович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56.7369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tabs>
          <w:tab w:pos="5351" w:val="right" w:leader="none"/>
        </w:tabs>
        <w:spacing w:before="89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20</w:t>
      </w:r>
    </w:p>
    <w:p>
      <w:pPr>
        <w:pStyle w:val="BodyText"/>
        <w:tabs>
          <w:tab w:pos="6044" w:val="righ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  <w:t>Член</w:t>
      </w:r>
      <w:r>
        <w:rPr>
          <w:spacing w:val="-9"/>
        </w:rPr>
        <w:t> </w:t>
      </w:r>
      <w:r>
        <w:rPr/>
        <w:t>Правління</w:t>
      </w:r>
      <w:r>
        <w:rPr>
          <w:spacing w:val="-7"/>
        </w:rPr>
        <w:t> </w:t>
      </w:r>
      <w:r>
        <w:rPr>
          <w:spacing w:val="-2"/>
        </w:rPr>
        <w:t>Товариства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Микитюк</w:t>
      </w:r>
      <w:r>
        <w:rPr>
          <w:spacing w:val="-8"/>
        </w:rPr>
        <w:t> </w:t>
      </w:r>
      <w:r>
        <w:rPr/>
        <w:t>Андрій</w:t>
      </w:r>
      <w:r>
        <w:rPr>
          <w:spacing w:val="-6"/>
        </w:rPr>
        <w:t> </w:t>
      </w:r>
      <w:r>
        <w:rPr>
          <w:spacing w:val="-2"/>
        </w:rPr>
        <w:t>Олександрович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8.2231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tabs>
          <w:tab w:pos="5351" w:val="right" w:leader="none"/>
        </w:tabs>
        <w:spacing w:before="89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21</w:t>
      </w:r>
    </w:p>
    <w:p>
      <w:pPr>
        <w:pStyle w:val="BodyText"/>
        <w:tabs>
          <w:tab w:pos="6044" w:val="righ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spacing w:after="0"/>
        <w:sectPr>
          <w:pgSz w:w="11900" w:h="16840"/>
          <w:pgMar w:top="480" w:bottom="280" w:left="708" w:right="1417"/>
        </w:sectPr>
      </w:pPr>
    </w:p>
    <w:p>
      <w:pPr>
        <w:pStyle w:val="BodyText"/>
        <w:tabs>
          <w:tab w:pos="5151" w:val="left" w:leader="none"/>
        </w:tabs>
        <w:spacing w:before="76"/>
      </w:pPr>
      <w:r>
        <w:rPr>
          <w:spacing w:val="-2"/>
        </w:rPr>
        <w:t>Посада(2)</w:t>
      </w:r>
      <w:r>
        <w:rPr/>
        <w:tab/>
        <w:t>Член</w:t>
      </w:r>
      <w:r>
        <w:rPr>
          <w:spacing w:val="-9"/>
        </w:rPr>
        <w:t> </w:t>
      </w:r>
      <w:r>
        <w:rPr/>
        <w:t>Правління</w:t>
      </w:r>
      <w:r>
        <w:rPr>
          <w:spacing w:val="-7"/>
        </w:rPr>
        <w:t> </w:t>
      </w:r>
      <w:r>
        <w:rPr>
          <w:spacing w:val="-2"/>
        </w:rPr>
        <w:t>Товариства</w:t>
      </w:r>
    </w:p>
    <w:p>
      <w:pPr>
        <w:pStyle w:val="BodyText"/>
        <w:tabs>
          <w:tab w:pos="5151" w:val="left" w:leader="none"/>
        </w:tabs>
        <w:spacing w:before="47"/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Лобайчук</w:t>
      </w:r>
      <w:r>
        <w:rPr>
          <w:spacing w:val="-9"/>
        </w:rPr>
        <w:t> </w:t>
      </w:r>
      <w:r>
        <w:rPr/>
        <w:t>Лариса</w:t>
      </w:r>
      <w:r>
        <w:rPr>
          <w:spacing w:val="-6"/>
        </w:rPr>
        <w:t> </w:t>
      </w:r>
      <w:r>
        <w:rPr>
          <w:spacing w:val="-2"/>
        </w:rPr>
        <w:t>Миколаївна</w:t>
      </w:r>
    </w:p>
    <w:p>
      <w:pPr>
        <w:pStyle w:val="BodyText"/>
      </w:pPr>
      <w:r>
        <w:rPr/>
        <w:t>Розмір</w:t>
      </w:r>
      <w:r>
        <w:rPr>
          <w:spacing w:val="-9"/>
        </w:rPr>
        <w:t> </w:t>
      </w:r>
      <w:r>
        <w:rPr/>
        <w:t>частки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статутному</w:t>
      </w:r>
      <w:r>
        <w:rPr>
          <w:spacing w:val="-6"/>
        </w:rPr>
        <w:t> </w:t>
      </w:r>
      <w:r>
        <w:rPr/>
        <w:t>капіталі</w:t>
      </w:r>
      <w:r>
        <w:rPr>
          <w:spacing w:val="-7"/>
        </w:rPr>
        <w:t> </w:t>
      </w:r>
      <w:r>
        <w:rPr/>
        <w:t>емітента</w:t>
      </w:r>
      <w:r>
        <w:rPr>
          <w:spacing w:val="-7"/>
        </w:rPr>
        <w:t> </w:t>
      </w:r>
      <w:r>
        <w:rPr/>
        <w:t>(у</w:t>
      </w:r>
      <w:r>
        <w:rPr>
          <w:spacing w:val="-6"/>
        </w:rPr>
        <w:t> </w:t>
      </w:r>
      <w:r>
        <w:rPr/>
        <w:t>відсотках)</w:t>
      </w:r>
      <w:r>
        <w:rPr>
          <w:spacing w:val="28"/>
        </w:rPr>
        <w:t> </w:t>
      </w:r>
      <w:r>
        <w:rPr>
          <w:spacing w:val="-2"/>
        </w:rPr>
        <w:t>6.259</w:t>
      </w:r>
    </w:p>
    <w:p>
      <w:pPr>
        <w:pStyle w:val="BodyText"/>
        <w:spacing w:line="208" w:lineRule="auto" w:before="74"/>
        <w:ind w:right="4983"/>
      </w:pPr>
      <w:r>
        <w:rPr/>
        <w:t>Додаткова</w:t>
      </w:r>
      <w:r>
        <w:rPr>
          <w:spacing w:val="-13"/>
        </w:rPr>
        <w:t> </w:t>
      </w:r>
      <w:r>
        <w:rPr/>
        <w:t>інформація,</w:t>
      </w:r>
      <w:r>
        <w:rPr>
          <w:spacing w:val="-12"/>
        </w:rPr>
        <w:t> </w:t>
      </w:r>
      <w:r>
        <w:rPr/>
        <w:t>необхідна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повного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точного розкриття інформації про 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06"/>
        <w:ind w:left="0"/>
      </w:pPr>
    </w:p>
    <w:p>
      <w:pPr>
        <w:pStyle w:val="BodyText"/>
        <w:tabs>
          <w:tab w:pos="5151" w:val="left" w:leader="none"/>
        </w:tabs>
        <w:spacing w:before="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22</w:t>
      </w:r>
    </w:p>
    <w:p>
      <w:pPr>
        <w:pStyle w:val="BodyText"/>
        <w:tabs>
          <w:tab w:pos="5151" w:val="lef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  <w:t>припинено</w:t>
      </w:r>
      <w:r>
        <w:rPr>
          <w:spacing w:val="-9"/>
        </w:rPr>
        <w:t> </w:t>
      </w:r>
      <w:r>
        <w:rPr>
          <w:spacing w:val="-2"/>
        </w:rPr>
        <w:t>повноваження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  <w:t>Член</w:t>
      </w:r>
      <w:r>
        <w:rPr>
          <w:spacing w:val="-9"/>
        </w:rPr>
        <w:t> </w:t>
      </w:r>
      <w:r>
        <w:rPr/>
        <w:t>Правління</w:t>
      </w:r>
      <w:r>
        <w:rPr>
          <w:spacing w:val="-7"/>
        </w:rPr>
        <w:t> </w:t>
      </w:r>
      <w:r>
        <w:rPr>
          <w:spacing w:val="-2"/>
        </w:rPr>
        <w:t>Товариства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</w:r>
      <w:r>
        <w:rPr>
          <w:spacing w:val="-2"/>
        </w:rPr>
        <w:t>Кудрявцев</w:t>
      </w:r>
      <w:r>
        <w:rPr>
          <w:spacing w:val="-11"/>
        </w:rPr>
        <w:t> </w:t>
      </w:r>
      <w:r>
        <w:rPr>
          <w:spacing w:val="-2"/>
        </w:rPr>
        <w:t>Ігор</w:t>
      </w:r>
      <w:r>
        <w:rPr>
          <w:spacing w:val="-7"/>
        </w:rPr>
        <w:t> </w:t>
      </w:r>
      <w:r>
        <w:rPr>
          <w:spacing w:val="-2"/>
        </w:rPr>
        <w:t>Владиславович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2.0558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00"/>
        <w:ind w:left="0"/>
      </w:pPr>
    </w:p>
    <w:p>
      <w:pPr>
        <w:pStyle w:val="BodyText"/>
        <w:tabs>
          <w:tab w:pos="5151" w:val="left" w:leader="none"/>
        </w:tabs>
        <w:spacing w:before="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23</w:t>
      </w:r>
    </w:p>
    <w:p>
      <w:pPr>
        <w:pStyle w:val="BodyText"/>
        <w:tabs>
          <w:tab w:pos="5151" w:val="lef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</w:r>
      <w:r>
        <w:rPr>
          <w:spacing w:val="-2"/>
        </w:rPr>
        <w:t>набуто</w:t>
      </w:r>
      <w:r>
        <w:rPr>
          <w:spacing w:val="-3"/>
        </w:rPr>
        <w:t> </w:t>
      </w:r>
      <w:r>
        <w:rPr>
          <w:spacing w:val="-2"/>
        </w:rPr>
        <w:t>повноважень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Головний</w:t>
      </w:r>
      <w:r>
        <w:rPr>
          <w:spacing w:val="-4"/>
        </w:rPr>
        <w:t> </w:t>
      </w:r>
      <w:r>
        <w:rPr>
          <w:spacing w:val="-2"/>
        </w:rPr>
        <w:t>виконавчий</w:t>
      </w:r>
      <w:r>
        <w:rPr>
          <w:spacing w:val="-1"/>
        </w:rPr>
        <w:t> </w:t>
      </w:r>
      <w:r>
        <w:rPr>
          <w:spacing w:val="-2"/>
        </w:rPr>
        <w:t>директор</w:t>
      </w:r>
      <w:r>
        <w:rPr>
          <w:spacing w:val="-1"/>
        </w:rPr>
        <w:t> </w:t>
      </w:r>
      <w:r>
        <w:rPr>
          <w:spacing w:val="-2"/>
        </w:rPr>
        <w:t>Ради</w:t>
      </w:r>
      <w:r>
        <w:rPr>
          <w:spacing w:val="-1"/>
        </w:rPr>
        <w:t> </w:t>
      </w:r>
      <w:r>
        <w:rPr>
          <w:spacing w:val="-2"/>
        </w:rPr>
        <w:t>директорів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Микитюк</w:t>
      </w:r>
      <w:r>
        <w:rPr>
          <w:spacing w:val="-9"/>
        </w:rPr>
        <w:t> </w:t>
      </w:r>
      <w:r>
        <w:rPr/>
        <w:t>Олександр</w:t>
      </w:r>
      <w:r>
        <w:rPr>
          <w:spacing w:val="-8"/>
        </w:rPr>
        <w:t> </w:t>
      </w:r>
      <w:r>
        <w:rPr>
          <w:spacing w:val="-2"/>
        </w:rPr>
        <w:t>Данилович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56.7369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00"/>
        <w:ind w:left="0"/>
      </w:pPr>
    </w:p>
    <w:p>
      <w:pPr>
        <w:pStyle w:val="BodyText"/>
        <w:tabs>
          <w:tab w:pos="5151" w:val="left" w:leader="none"/>
        </w:tabs>
        <w:spacing w:before="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24</w:t>
      </w:r>
    </w:p>
    <w:p>
      <w:pPr>
        <w:pStyle w:val="BodyText"/>
        <w:tabs>
          <w:tab w:pos="5151" w:val="lef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</w:r>
      <w:r>
        <w:rPr>
          <w:spacing w:val="-2"/>
        </w:rPr>
        <w:t>набуто</w:t>
      </w:r>
      <w:r>
        <w:rPr>
          <w:spacing w:val="-3"/>
        </w:rPr>
        <w:t> </w:t>
      </w:r>
      <w:r>
        <w:rPr>
          <w:spacing w:val="-2"/>
        </w:rPr>
        <w:t>повноважень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виконавчий</w:t>
      </w:r>
      <w:r>
        <w:rPr>
          <w:spacing w:val="-8"/>
        </w:rPr>
        <w:t> </w:t>
      </w:r>
      <w:r>
        <w:rPr>
          <w:spacing w:val="-2"/>
        </w:rPr>
        <w:t>директор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Микитюк</w:t>
      </w:r>
      <w:r>
        <w:rPr>
          <w:spacing w:val="-8"/>
        </w:rPr>
        <w:t> </w:t>
      </w:r>
      <w:r>
        <w:rPr/>
        <w:t>Андрій</w:t>
      </w:r>
      <w:r>
        <w:rPr>
          <w:spacing w:val="-6"/>
        </w:rPr>
        <w:t> </w:t>
      </w:r>
      <w:r>
        <w:rPr>
          <w:spacing w:val="-2"/>
        </w:rPr>
        <w:t>Олександрович</w:t>
      </w:r>
    </w:p>
    <w:p>
      <w:pPr>
        <w:pStyle w:val="BodyText"/>
        <w:spacing w:line="280" w:lineRule="atLeast" w:before="0"/>
        <w:ind w:right="3254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статутному</w:t>
      </w:r>
      <w:r>
        <w:rPr>
          <w:spacing w:val="-8"/>
        </w:rPr>
        <w:t> </w:t>
      </w:r>
      <w:r>
        <w:rPr/>
        <w:t>капіталі</w:t>
      </w:r>
      <w:r>
        <w:rPr>
          <w:spacing w:val="-8"/>
        </w:rPr>
        <w:t> </w:t>
      </w:r>
      <w:r>
        <w:rPr/>
        <w:t>емітента</w:t>
      </w:r>
      <w:r>
        <w:rPr>
          <w:spacing w:val="-8"/>
        </w:rPr>
        <w:t> </w:t>
      </w:r>
      <w:r>
        <w:rPr/>
        <w:t>(у</w:t>
      </w:r>
      <w:r>
        <w:rPr>
          <w:spacing w:val="-8"/>
        </w:rPr>
        <w:t> </w:t>
      </w:r>
      <w:r>
        <w:rPr/>
        <w:t>відсотках)</w:t>
      </w:r>
      <w:r>
        <w:rPr>
          <w:spacing w:val="26"/>
        </w:rPr>
        <w:t> </w:t>
      </w:r>
      <w:r>
        <w:rPr/>
        <w:t>8.2231 Додаткова інформація, необхідна для повного і точного</w:t>
      </w:r>
    </w:p>
    <w:p>
      <w:pPr>
        <w:pStyle w:val="BodyText"/>
        <w:spacing w:line="200" w:lineRule="exact" w:before="0"/>
      </w:pPr>
      <w:r>
        <w:rPr/>
        <w:t>розкриття</w:t>
      </w:r>
      <w:r>
        <w:rPr>
          <w:spacing w:val="-8"/>
        </w:rPr>
        <w:t> </w:t>
      </w:r>
      <w:r>
        <w:rPr/>
        <w:t>інформації</w:t>
      </w:r>
      <w:r>
        <w:rPr>
          <w:spacing w:val="-8"/>
        </w:rPr>
        <w:t> </w:t>
      </w:r>
      <w:r>
        <w:rPr/>
        <w:t>про</w:t>
      </w:r>
      <w:r>
        <w:rPr>
          <w:spacing w:val="-6"/>
        </w:rPr>
        <w:t> </w:t>
      </w:r>
      <w:r>
        <w:rPr>
          <w:spacing w:val="-5"/>
        </w:rPr>
        <w:t>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00"/>
        <w:ind w:left="0"/>
      </w:pPr>
    </w:p>
    <w:p>
      <w:pPr>
        <w:pStyle w:val="BodyText"/>
        <w:tabs>
          <w:tab w:pos="5151" w:val="left" w:leader="none"/>
        </w:tabs>
        <w:spacing w:before="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25</w:t>
      </w:r>
    </w:p>
    <w:p>
      <w:pPr>
        <w:pStyle w:val="BodyText"/>
        <w:tabs>
          <w:tab w:pos="5151" w:val="lef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</w:r>
      <w:r>
        <w:rPr>
          <w:spacing w:val="-2"/>
        </w:rPr>
        <w:t>набуто</w:t>
      </w:r>
      <w:r>
        <w:rPr>
          <w:spacing w:val="-3"/>
        </w:rPr>
        <w:t> </w:t>
      </w:r>
      <w:r>
        <w:rPr>
          <w:spacing w:val="-2"/>
        </w:rPr>
        <w:t>повноважень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виконавчий</w:t>
      </w:r>
      <w:r>
        <w:rPr>
          <w:spacing w:val="-8"/>
        </w:rPr>
        <w:t> </w:t>
      </w:r>
      <w:r>
        <w:rPr>
          <w:spacing w:val="-2"/>
        </w:rPr>
        <w:t>директор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Лобайчук</w:t>
      </w:r>
      <w:r>
        <w:rPr>
          <w:spacing w:val="-9"/>
        </w:rPr>
        <w:t> </w:t>
      </w:r>
      <w:r>
        <w:rPr/>
        <w:t>Лариса</w:t>
      </w:r>
      <w:r>
        <w:rPr>
          <w:spacing w:val="-6"/>
        </w:rPr>
        <w:t> </w:t>
      </w:r>
      <w:r>
        <w:rPr>
          <w:spacing w:val="-2"/>
        </w:rPr>
        <w:t>Миколаївна</w:t>
      </w:r>
    </w:p>
    <w:p>
      <w:pPr>
        <w:pStyle w:val="BodyText"/>
      </w:pPr>
      <w:r>
        <w:rPr/>
        <w:t>Розмір</w:t>
      </w:r>
      <w:r>
        <w:rPr>
          <w:spacing w:val="-9"/>
        </w:rPr>
        <w:t> </w:t>
      </w:r>
      <w:r>
        <w:rPr/>
        <w:t>частки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статутному</w:t>
      </w:r>
      <w:r>
        <w:rPr>
          <w:spacing w:val="-6"/>
        </w:rPr>
        <w:t> </w:t>
      </w:r>
      <w:r>
        <w:rPr/>
        <w:t>капіталі</w:t>
      </w:r>
      <w:r>
        <w:rPr>
          <w:spacing w:val="-7"/>
        </w:rPr>
        <w:t> </w:t>
      </w:r>
      <w:r>
        <w:rPr/>
        <w:t>емітента</w:t>
      </w:r>
      <w:r>
        <w:rPr>
          <w:spacing w:val="-7"/>
        </w:rPr>
        <w:t> </w:t>
      </w:r>
      <w:r>
        <w:rPr/>
        <w:t>(у</w:t>
      </w:r>
      <w:r>
        <w:rPr>
          <w:spacing w:val="-6"/>
        </w:rPr>
        <w:t> </w:t>
      </w:r>
      <w:r>
        <w:rPr/>
        <w:t>відсотках)</w:t>
      </w:r>
      <w:r>
        <w:rPr>
          <w:spacing w:val="28"/>
        </w:rPr>
        <w:t> </w:t>
      </w:r>
      <w:r>
        <w:rPr>
          <w:spacing w:val="-2"/>
        </w:rPr>
        <w:t>6.259</w:t>
      </w:r>
    </w:p>
    <w:p>
      <w:pPr>
        <w:pStyle w:val="BodyText"/>
        <w:spacing w:line="208" w:lineRule="auto" w:before="75"/>
        <w:ind w:right="4983"/>
      </w:pPr>
      <w:r>
        <w:rPr/>
        <w:t>Додаткова</w:t>
      </w:r>
      <w:r>
        <w:rPr>
          <w:spacing w:val="-13"/>
        </w:rPr>
        <w:t> </w:t>
      </w:r>
      <w:r>
        <w:rPr/>
        <w:t>інформація,</w:t>
      </w:r>
      <w:r>
        <w:rPr>
          <w:spacing w:val="-12"/>
        </w:rPr>
        <w:t> </w:t>
      </w:r>
      <w:r>
        <w:rPr/>
        <w:t>необхідна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повного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точного розкриття інформації про 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05"/>
        <w:ind w:left="0"/>
      </w:pPr>
    </w:p>
    <w:p>
      <w:pPr>
        <w:pStyle w:val="BodyText"/>
        <w:tabs>
          <w:tab w:pos="5151" w:val="left" w:leader="none"/>
        </w:tabs>
        <w:spacing w:before="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26</w:t>
      </w:r>
    </w:p>
    <w:p>
      <w:pPr>
        <w:pStyle w:val="BodyText"/>
        <w:tabs>
          <w:tab w:pos="5151" w:val="lef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</w:r>
      <w:r>
        <w:rPr>
          <w:spacing w:val="-2"/>
        </w:rPr>
        <w:t>набуто</w:t>
      </w:r>
      <w:r>
        <w:rPr>
          <w:spacing w:val="-3"/>
        </w:rPr>
        <w:t> </w:t>
      </w:r>
      <w:r>
        <w:rPr>
          <w:spacing w:val="-2"/>
        </w:rPr>
        <w:t>повноважень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виконавчий</w:t>
      </w:r>
      <w:r>
        <w:rPr>
          <w:spacing w:val="-8"/>
        </w:rPr>
        <w:t> </w:t>
      </w:r>
      <w:r>
        <w:rPr>
          <w:spacing w:val="-2"/>
        </w:rPr>
        <w:t>директор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</w:r>
      <w:r>
        <w:rPr>
          <w:spacing w:val="-2"/>
        </w:rPr>
        <w:t>Ігнатенко</w:t>
      </w:r>
      <w:r>
        <w:rPr>
          <w:spacing w:val="-5"/>
        </w:rPr>
        <w:t> </w:t>
      </w:r>
      <w:r>
        <w:rPr>
          <w:spacing w:val="-2"/>
        </w:rPr>
        <w:t>Анатолій</w:t>
      </w:r>
      <w:r>
        <w:rPr>
          <w:spacing w:val="-3"/>
        </w:rPr>
        <w:t> </w:t>
      </w:r>
      <w:r>
        <w:rPr>
          <w:spacing w:val="-2"/>
        </w:rPr>
        <w:t>Іванович</w:t>
      </w:r>
    </w:p>
    <w:p>
      <w:pPr>
        <w:pStyle w:val="BodyText"/>
        <w:spacing w:after="0"/>
        <w:sectPr>
          <w:pgSz w:w="11900" w:h="16840"/>
          <w:pgMar w:top="480" w:bottom="280" w:left="708" w:right="1417"/>
        </w:sectPr>
      </w:pPr>
    </w:p>
    <w:p>
      <w:pPr>
        <w:pStyle w:val="BodyText"/>
        <w:spacing w:before="76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статутному</w:t>
      </w:r>
      <w:r>
        <w:rPr>
          <w:spacing w:val="-6"/>
        </w:rPr>
        <w:t> </w:t>
      </w:r>
      <w:r>
        <w:rPr/>
        <w:t>капіталі</w:t>
      </w:r>
      <w:r>
        <w:rPr>
          <w:spacing w:val="-7"/>
        </w:rPr>
        <w:t> </w:t>
      </w:r>
      <w:r>
        <w:rPr/>
        <w:t>емітента</w:t>
      </w:r>
      <w:r>
        <w:rPr>
          <w:spacing w:val="-7"/>
        </w:rPr>
        <w:t> </w:t>
      </w:r>
      <w:r>
        <w:rPr/>
        <w:t>(у</w:t>
      </w:r>
      <w:r>
        <w:rPr>
          <w:spacing w:val="-5"/>
        </w:rPr>
        <w:t> </w:t>
      </w:r>
      <w:r>
        <w:rPr>
          <w:spacing w:val="-2"/>
        </w:rPr>
        <w:t>відсотках)</w:t>
      </w:r>
    </w:p>
    <w:p>
      <w:pPr>
        <w:pStyle w:val="BodyText"/>
        <w:spacing w:line="208" w:lineRule="auto" w:before="71"/>
        <w:ind w:right="4983"/>
      </w:pPr>
      <w:r>
        <w:rPr/>
        <w:t>Додаткова</w:t>
      </w:r>
      <w:r>
        <w:rPr>
          <w:spacing w:val="-13"/>
        </w:rPr>
        <w:t> </w:t>
      </w:r>
      <w:r>
        <w:rPr/>
        <w:t>інформація,</w:t>
      </w:r>
      <w:r>
        <w:rPr>
          <w:spacing w:val="-12"/>
        </w:rPr>
        <w:t> </w:t>
      </w:r>
      <w:r>
        <w:rPr/>
        <w:t>необхідна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повного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точного розкриття інформації про дію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06"/>
        <w:ind w:left="0"/>
      </w:pPr>
    </w:p>
    <w:p>
      <w:pPr>
        <w:pStyle w:val="BodyText"/>
        <w:tabs>
          <w:tab w:pos="5151" w:val="left" w:leader="none"/>
        </w:tabs>
        <w:spacing w:before="0"/>
      </w:pPr>
      <w:r>
        <w:rPr/>
        <w:t>Номер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2"/>
        </w:rPr>
        <w:t>порядком</w:t>
      </w:r>
      <w:r>
        <w:rPr/>
        <w:tab/>
      </w:r>
      <w:r>
        <w:rPr>
          <w:spacing w:val="-5"/>
        </w:rPr>
        <w:t>27</w:t>
      </w:r>
    </w:p>
    <w:p>
      <w:pPr>
        <w:pStyle w:val="BodyText"/>
        <w:tabs>
          <w:tab w:pos="5151" w:val="left" w:leader="none"/>
        </w:tabs>
      </w:pPr>
      <w:r>
        <w:rPr/>
        <w:t>Дата</w:t>
      </w:r>
      <w:r>
        <w:rPr>
          <w:spacing w:val="-11"/>
        </w:rPr>
        <w:t> </w:t>
      </w:r>
      <w:r>
        <w:rPr/>
        <w:t>вчинення</w:t>
      </w:r>
      <w:r>
        <w:rPr>
          <w:spacing w:val="-10"/>
        </w:rPr>
        <w:t> </w:t>
      </w:r>
      <w:r>
        <w:rPr>
          <w:spacing w:val="-5"/>
        </w:rPr>
        <w:t>дії</w:t>
      </w:r>
      <w:r>
        <w:rPr/>
        <w:tab/>
      </w:r>
      <w:r>
        <w:rPr>
          <w:spacing w:val="-2"/>
        </w:rPr>
        <w:t>11.04.2025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Зміни</w:t>
      </w:r>
      <w:r>
        <w:rPr/>
        <w:tab/>
      </w:r>
      <w:r>
        <w:rPr>
          <w:spacing w:val="-2"/>
        </w:rPr>
        <w:t>набуто</w:t>
      </w:r>
      <w:r>
        <w:rPr>
          <w:spacing w:val="-3"/>
        </w:rPr>
        <w:t> </w:t>
      </w:r>
      <w:r>
        <w:rPr>
          <w:spacing w:val="-2"/>
        </w:rPr>
        <w:t>повноважень</w:t>
      </w:r>
    </w:p>
    <w:p>
      <w:pPr>
        <w:pStyle w:val="BodyText"/>
        <w:tabs>
          <w:tab w:pos="5151" w:val="left" w:leader="none"/>
        </w:tabs>
      </w:pPr>
      <w:r>
        <w:rPr>
          <w:spacing w:val="-2"/>
        </w:rPr>
        <w:t>Посада(2)</w:t>
      </w:r>
      <w:r>
        <w:rPr/>
        <w:tab/>
      </w:r>
      <w:r>
        <w:rPr>
          <w:spacing w:val="-2"/>
        </w:rPr>
        <w:t>невиконавчий</w:t>
      </w:r>
      <w:r>
        <w:rPr>
          <w:spacing w:val="-1"/>
        </w:rPr>
        <w:t> </w:t>
      </w:r>
      <w:r>
        <w:rPr>
          <w:spacing w:val="-2"/>
        </w:rPr>
        <w:t>директор</w:t>
      </w:r>
      <w:r>
        <w:rPr>
          <w:spacing w:val="4"/>
        </w:rPr>
        <w:t> </w:t>
      </w:r>
      <w:r>
        <w:rPr>
          <w:spacing w:val="-2"/>
        </w:rPr>
        <w:t>Ради</w:t>
      </w:r>
      <w:r>
        <w:rPr>
          <w:spacing w:val="2"/>
        </w:rPr>
        <w:t> </w:t>
      </w:r>
      <w:r>
        <w:rPr>
          <w:spacing w:val="-2"/>
        </w:rPr>
        <w:t>директорів</w:t>
      </w:r>
    </w:p>
    <w:p>
      <w:pPr>
        <w:pStyle w:val="BodyText"/>
        <w:tabs>
          <w:tab w:pos="5151" w:val="left" w:leader="none"/>
        </w:tabs>
      </w:pPr>
      <w:r>
        <w:rPr/>
        <w:t>Ім`я</w:t>
      </w:r>
      <w:r>
        <w:rPr>
          <w:spacing w:val="-5"/>
        </w:rPr>
        <w:t> </w:t>
      </w:r>
      <w:r>
        <w:rPr>
          <w:spacing w:val="-2"/>
        </w:rPr>
        <w:t>особи</w:t>
      </w:r>
      <w:r>
        <w:rPr/>
        <w:tab/>
        <w:t>Зільберштейн</w:t>
      </w:r>
      <w:r>
        <w:rPr>
          <w:spacing w:val="-12"/>
        </w:rPr>
        <w:t> </w:t>
      </w:r>
      <w:r>
        <w:rPr/>
        <w:t>Леонід</w:t>
      </w:r>
      <w:r>
        <w:rPr>
          <w:spacing w:val="-9"/>
        </w:rPr>
        <w:t> </w:t>
      </w:r>
      <w:r>
        <w:rPr>
          <w:spacing w:val="-2"/>
        </w:rPr>
        <w:t>Єфимович</w:t>
      </w:r>
    </w:p>
    <w:p>
      <w:pPr>
        <w:pStyle w:val="BodyText"/>
      </w:pPr>
      <w:r>
        <w:rPr/>
        <w:t>Розмір</w:t>
      </w:r>
      <w:r>
        <w:rPr>
          <w:spacing w:val="-8"/>
        </w:rPr>
        <w:t> </w:t>
      </w:r>
      <w:r>
        <w:rPr/>
        <w:t>частки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статутному</w:t>
      </w:r>
      <w:r>
        <w:rPr>
          <w:spacing w:val="-6"/>
        </w:rPr>
        <w:t> </w:t>
      </w:r>
      <w:r>
        <w:rPr/>
        <w:t>капіталі</w:t>
      </w:r>
      <w:r>
        <w:rPr>
          <w:spacing w:val="-7"/>
        </w:rPr>
        <w:t> </w:t>
      </w:r>
      <w:r>
        <w:rPr/>
        <w:t>емітента</w:t>
      </w:r>
      <w:r>
        <w:rPr>
          <w:spacing w:val="-7"/>
        </w:rPr>
        <w:t> </w:t>
      </w:r>
      <w:r>
        <w:rPr/>
        <w:t>(у</w:t>
      </w:r>
      <w:r>
        <w:rPr>
          <w:spacing w:val="-5"/>
        </w:rPr>
        <w:t> </w:t>
      </w:r>
      <w:r>
        <w:rPr>
          <w:spacing w:val="-2"/>
        </w:rPr>
        <w:t>відсотках)</w:t>
      </w:r>
    </w:p>
    <w:p>
      <w:pPr>
        <w:pStyle w:val="BodyText"/>
        <w:spacing w:line="208" w:lineRule="auto" w:before="74"/>
        <w:ind w:right="4983"/>
      </w:pPr>
      <w:r>
        <w:rPr/>
        <w:t>Додаткова</w:t>
      </w:r>
      <w:r>
        <w:rPr>
          <w:spacing w:val="-13"/>
        </w:rPr>
        <w:t> </w:t>
      </w:r>
      <w:r>
        <w:rPr/>
        <w:t>інформація,</w:t>
      </w:r>
      <w:r>
        <w:rPr>
          <w:spacing w:val="-12"/>
        </w:rPr>
        <w:t> </w:t>
      </w:r>
      <w:r>
        <w:rPr/>
        <w:t>необхідна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повного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точного розкриття інформації про дію</w:t>
      </w:r>
    </w:p>
    <w:sectPr>
      <w:pgSz w:w="11900" w:h="16840"/>
      <w:pgMar w:top="480" w:bottom="280" w:left="708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0"/>
      <w:ind w:left="72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12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aic@ukr.net" TargetMode="External"/><Relationship Id="rId6" Type="http://schemas.openxmlformats.org/officeDocument/2006/relationships/hyperlink" Target="http://adcentr.in.ua/gather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2025-04-23T12:13:12Z</dcterms:created>
  <dcterms:modified xsi:type="dcterms:W3CDTF">2025-04-23T12:13:12Z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Producer">
    <vt:lpwstr>Qt 5.5.1</vt:lpwstr>
  </property>
  <property fmtid="{D5CDD505-2E9C-101B-9397-08002B2CF9AE}" pid="4" name="LastSaved">
    <vt:filetime>2025-04-23T00:00:00Z</vt:filetime>
  </property>
</Properties>
</file>